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8D475" w14:textId="77777777" w:rsidR="007F62AC" w:rsidRPr="007127EF" w:rsidRDefault="001278B0" w:rsidP="007F62AC">
      <w:pPr>
        <w:ind w:right="-450"/>
        <w:rPr>
          <w:rFonts w:cstheme="minorHAnsi"/>
          <w:color w:val="000000" w:themeColor="text1"/>
          <w:spacing w:val="5"/>
          <w:sz w:val="24"/>
          <w:szCs w:val="24"/>
          <w:shd w:val="clear" w:color="auto" w:fill="FFFFFF"/>
        </w:rPr>
      </w:pPr>
      <w:r w:rsidRPr="00D9194A">
        <w:rPr>
          <w:rFonts w:cstheme="minorHAnsi"/>
          <w:b/>
          <w:bCs/>
          <w:color w:val="000000" w:themeColor="text1"/>
          <w:spacing w:val="5"/>
          <w:sz w:val="24"/>
          <w:szCs w:val="24"/>
          <w:shd w:val="clear" w:color="auto" w:fill="FFFFFF"/>
        </w:rPr>
        <w:t xml:space="preserve">UPPER CREST AND BLAIR HILLS </w:t>
      </w:r>
      <w:r w:rsidR="009327B7" w:rsidRPr="00D9194A">
        <w:rPr>
          <w:rFonts w:cstheme="minorHAnsi"/>
          <w:b/>
          <w:bCs/>
          <w:color w:val="000000" w:themeColor="text1"/>
          <w:spacing w:val="5"/>
          <w:sz w:val="24"/>
          <w:szCs w:val="24"/>
          <w:shd w:val="clear" w:color="auto" w:fill="FFFFFF"/>
        </w:rPr>
        <w:t>PROPERTIES ON THE SITE INVENTORY</w:t>
      </w:r>
      <w:r w:rsidR="009327B7" w:rsidRPr="00D24A15">
        <w:rPr>
          <w:rFonts w:cstheme="minorHAnsi"/>
          <w:b/>
          <w:bCs/>
          <w:color w:val="000000" w:themeColor="text1"/>
          <w:spacing w:val="5"/>
          <w:sz w:val="20"/>
          <w:szCs w:val="20"/>
          <w:shd w:val="clear" w:color="auto" w:fill="FFFFFF"/>
        </w:rPr>
        <w:br/>
      </w:r>
      <w:r w:rsidR="007F62AC" w:rsidRPr="008B5554">
        <w:rPr>
          <w:rFonts w:cstheme="minorHAnsi"/>
          <w:b/>
          <w:bCs/>
          <w:color w:val="000000" w:themeColor="text1"/>
          <w:spacing w:val="5"/>
          <w:sz w:val="24"/>
          <w:szCs w:val="24"/>
          <w:shd w:val="clear" w:color="auto" w:fill="FFFFFF"/>
        </w:rPr>
        <w:t>INSTRUCTIONS:</w:t>
      </w:r>
      <w:r w:rsidR="007F62AC">
        <w:rPr>
          <w:rFonts w:cstheme="minorHAnsi"/>
          <w:color w:val="000000" w:themeColor="text1"/>
          <w:spacing w:val="5"/>
          <w:sz w:val="24"/>
          <w:szCs w:val="24"/>
          <w:shd w:val="clear" w:color="auto" w:fill="FFFFFF"/>
        </w:rPr>
        <w:br/>
        <w:t xml:space="preserve">COPY AND PASTE THIS LETTER INTO YOUR EMAIL. </w:t>
      </w:r>
      <w:r w:rsidR="007F62AC">
        <w:rPr>
          <w:rFonts w:cstheme="minorHAnsi"/>
          <w:color w:val="000000" w:themeColor="text1"/>
          <w:spacing w:val="5"/>
          <w:sz w:val="24"/>
          <w:szCs w:val="24"/>
          <w:shd w:val="clear" w:color="auto" w:fill="FFFFFF"/>
        </w:rPr>
        <w:br/>
      </w:r>
      <w:r w:rsidR="007F62AC" w:rsidRPr="007127EF">
        <w:rPr>
          <w:rFonts w:cstheme="minorHAnsi"/>
          <w:color w:val="000000" w:themeColor="text1"/>
          <w:spacing w:val="5"/>
          <w:sz w:val="24"/>
          <w:szCs w:val="24"/>
          <w:shd w:val="clear" w:color="auto" w:fill="FFFFFF"/>
        </w:rPr>
        <w:t>BEFORE YOU HIT SEND</w:t>
      </w:r>
      <w:r w:rsidR="007F62AC">
        <w:rPr>
          <w:rFonts w:cstheme="minorHAnsi"/>
          <w:color w:val="000000" w:themeColor="text1"/>
          <w:spacing w:val="5"/>
          <w:sz w:val="24"/>
          <w:szCs w:val="24"/>
          <w:shd w:val="clear" w:color="auto" w:fill="FFFFFF"/>
        </w:rPr>
        <w:t xml:space="preserve"> </w:t>
      </w:r>
      <w:r w:rsidR="007F62AC" w:rsidRPr="007127EF">
        <w:rPr>
          <w:rFonts w:cstheme="minorHAnsi"/>
          <w:color w:val="000000" w:themeColor="text1"/>
          <w:spacing w:val="5"/>
          <w:sz w:val="24"/>
          <w:szCs w:val="24"/>
          <w:shd w:val="clear" w:color="auto" w:fill="FFFFFF"/>
        </w:rPr>
        <w:t xml:space="preserve">Make sure that you: </w:t>
      </w:r>
    </w:p>
    <w:p w14:paraId="262B5F4D" w14:textId="77777777" w:rsidR="007F62AC" w:rsidRDefault="007F62AC" w:rsidP="007F62AC">
      <w:pPr>
        <w:pStyle w:val="ListParagraph"/>
        <w:numPr>
          <w:ilvl w:val="0"/>
          <w:numId w:val="2"/>
        </w:numPr>
        <w:ind w:right="-450"/>
        <w:rPr>
          <w:rFonts w:cstheme="minorHAnsi"/>
          <w:color w:val="000000" w:themeColor="text1"/>
          <w:spacing w:val="5"/>
          <w:sz w:val="24"/>
          <w:szCs w:val="24"/>
          <w:shd w:val="clear" w:color="auto" w:fill="FFFFFF"/>
        </w:rPr>
      </w:pPr>
      <w:r w:rsidRPr="007127EF">
        <w:rPr>
          <w:rFonts w:cstheme="minorHAnsi"/>
          <w:color w:val="000000" w:themeColor="text1"/>
          <w:spacing w:val="5"/>
          <w:sz w:val="24"/>
          <w:szCs w:val="24"/>
          <w:shd w:val="clear" w:color="auto" w:fill="FFFFFF"/>
        </w:rPr>
        <w:t>Enter your Name, Address and Email at the bottom.</w:t>
      </w:r>
    </w:p>
    <w:p w14:paraId="68F3DBCC" w14:textId="77777777" w:rsidR="007F62AC" w:rsidRPr="007127EF" w:rsidRDefault="007F62AC" w:rsidP="007F62AC">
      <w:pPr>
        <w:pStyle w:val="ListParagraph"/>
        <w:numPr>
          <w:ilvl w:val="0"/>
          <w:numId w:val="2"/>
        </w:numPr>
        <w:ind w:right="-450"/>
        <w:rPr>
          <w:rFonts w:cstheme="minorHAnsi"/>
          <w:color w:val="000000" w:themeColor="text1"/>
          <w:spacing w:val="5"/>
          <w:sz w:val="24"/>
          <w:szCs w:val="24"/>
          <w:shd w:val="clear" w:color="auto" w:fill="FFFFFF"/>
        </w:rPr>
      </w:pPr>
      <w:r w:rsidRPr="007127EF">
        <w:rPr>
          <w:rFonts w:cstheme="minorHAnsi"/>
          <w:color w:val="000000" w:themeColor="text1"/>
          <w:spacing w:val="5"/>
          <w:sz w:val="24"/>
          <w:szCs w:val="24"/>
          <w:shd w:val="clear" w:color="auto" w:fill="FFFFFF"/>
        </w:rPr>
        <w:t xml:space="preserve">Send email to </w:t>
      </w:r>
      <w:hyperlink r:id="rId5" w:history="1">
        <w:r w:rsidRPr="002873C4">
          <w:rPr>
            <w:rStyle w:val="Hyperlink"/>
            <w:rFonts w:cstheme="minorHAnsi"/>
            <w:spacing w:val="5"/>
            <w:sz w:val="24"/>
            <w:szCs w:val="24"/>
            <w:shd w:val="clear" w:color="auto" w:fill="FFFFFF"/>
          </w:rPr>
          <w:t>Shawn.Danino@hcd.gov</w:t>
        </w:r>
      </w:hyperlink>
      <w:r>
        <w:rPr>
          <w:rFonts w:cstheme="minorHAnsi"/>
          <w:color w:val="000000" w:themeColor="text1"/>
          <w:spacing w:val="5"/>
          <w:sz w:val="24"/>
          <w:szCs w:val="24"/>
          <w:shd w:val="clear" w:color="auto" w:fill="FFFFFF"/>
        </w:rPr>
        <w:t xml:space="preserve"> </w:t>
      </w:r>
      <w:r w:rsidRPr="007127EF">
        <w:rPr>
          <w:rFonts w:cstheme="minorHAnsi"/>
          <w:color w:val="000000" w:themeColor="text1"/>
          <w:spacing w:val="5"/>
          <w:sz w:val="24"/>
          <w:szCs w:val="24"/>
          <w:shd w:val="clear" w:color="auto" w:fill="FFFFFF"/>
        </w:rPr>
        <w:t xml:space="preserve">and </w:t>
      </w:r>
      <w:hyperlink r:id="rId6" w:history="1">
        <w:r w:rsidRPr="009327B7">
          <w:rPr>
            <w:rStyle w:val="Hyperlink"/>
            <w:rFonts w:cstheme="minorHAnsi"/>
          </w:rPr>
          <w:t>HousingElements@hcd.ca.gov</w:t>
        </w:r>
      </w:hyperlink>
    </w:p>
    <w:p w14:paraId="6E43FE3E" w14:textId="77777777" w:rsidR="007F62AC" w:rsidRPr="007127EF" w:rsidRDefault="007F62AC" w:rsidP="007F62AC">
      <w:pPr>
        <w:pStyle w:val="ListParagraph"/>
        <w:numPr>
          <w:ilvl w:val="0"/>
          <w:numId w:val="2"/>
        </w:numPr>
        <w:ind w:right="-450"/>
        <w:rPr>
          <w:rFonts w:cstheme="minorHAnsi"/>
          <w:color w:val="000000" w:themeColor="text1"/>
          <w:spacing w:val="5"/>
          <w:sz w:val="24"/>
          <w:szCs w:val="24"/>
          <w:shd w:val="clear" w:color="auto" w:fill="FFFFFF"/>
        </w:rPr>
      </w:pPr>
      <w:r w:rsidRPr="007127EF">
        <w:rPr>
          <w:rFonts w:cstheme="minorHAnsi"/>
          <w:color w:val="000000" w:themeColor="text1"/>
          <w:spacing w:val="5"/>
          <w:sz w:val="24"/>
          <w:szCs w:val="24"/>
          <w:shd w:val="clear" w:color="auto" w:fill="FFFFFF"/>
        </w:rPr>
        <w:t xml:space="preserve">AND BCC: </w:t>
      </w:r>
      <w:hyperlink r:id="rId7" w:history="1">
        <w:r w:rsidRPr="009327B7">
          <w:rPr>
            <w:rStyle w:val="Hyperlink"/>
            <w:rFonts w:cstheme="minorHAnsi"/>
            <w:color w:val="0563C1"/>
            <w:sz w:val="24"/>
            <w:szCs w:val="24"/>
          </w:rPr>
          <w:t>CulverCityNeighborsUnited@gmail.com</w:t>
        </w:r>
      </w:hyperlink>
    </w:p>
    <w:p w14:paraId="0FE20BBF" w14:textId="417D8842" w:rsidR="00906D37" w:rsidRPr="00D24A15" w:rsidRDefault="00D9194A" w:rsidP="007F62AC">
      <w:pPr>
        <w:ind w:right="-450"/>
        <w:rPr>
          <w:rFonts w:cstheme="minorHAnsi"/>
          <w:color w:val="000000"/>
          <w:sz w:val="20"/>
          <w:szCs w:val="20"/>
        </w:rPr>
      </w:pPr>
      <w:r>
        <w:rPr>
          <w:rFonts w:cstheme="minorHAnsi"/>
          <w:b/>
          <w:bCs/>
          <w:color w:val="000000"/>
          <w:sz w:val="20"/>
          <w:szCs w:val="20"/>
        </w:rPr>
        <w:t>------------------------------------------------------------------------------------------</w:t>
      </w:r>
      <w:r w:rsidR="009327B7" w:rsidRPr="00D24A15">
        <w:rPr>
          <w:rFonts w:cstheme="minorHAnsi"/>
          <w:b/>
          <w:bCs/>
          <w:color w:val="000000"/>
          <w:sz w:val="20"/>
          <w:szCs w:val="20"/>
        </w:rPr>
        <w:br/>
      </w:r>
      <w:r w:rsidR="00906D37" w:rsidRPr="00D24A15">
        <w:rPr>
          <w:rFonts w:cstheme="minorHAnsi"/>
          <w:b/>
          <w:bCs/>
          <w:color w:val="000000"/>
          <w:sz w:val="20"/>
          <w:szCs w:val="20"/>
        </w:rPr>
        <w:t>Subject: Culver City Housing Element Update - Public Comment</w:t>
      </w:r>
    </w:p>
    <w:p w14:paraId="6DE94BB7" w14:textId="77777777" w:rsidR="00906D37" w:rsidRPr="00D24A15" w:rsidRDefault="00906D37" w:rsidP="00906D37">
      <w:pPr>
        <w:pStyle w:val="NormalWeb"/>
        <w:spacing w:before="0" w:beforeAutospacing="0" w:after="160" w:afterAutospacing="0"/>
        <w:rPr>
          <w:rFonts w:asciiTheme="minorHAnsi" w:hAnsiTheme="minorHAnsi" w:cstheme="minorHAnsi"/>
          <w:sz w:val="20"/>
          <w:szCs w:val="20"/>
        </w:rPr>
      </w:pPr>
      <w:r w:rsidRPr="00D24A15">
        <w:rPr>
          <w:rFonts w:asciiTheme="minorHAnsi" w:hAnsiTheme="minorHAnsi" w:cstheme="minorHAnsi"/>
          <w:color w:val="000000"/>
          <w:sz w:val="20"/>
          <w:szCs w:val="20"/>
        </w:rPr>
        <w:t xml:space="preserve">I am a resident of the City of Culver City with serious concerns about the Housing Element being submitted to the HCD for validation. I respectfully </w:t>
      </w:r>
      <w:r w:rsidRPr="00D24A15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request that my property be removed from the site inventory </w:t>
      </w:r>
      <w:r w:rsidRPr="00D24A15">
        <w:rPr>
          <w:rFonts w:asciiTheme="minorHAnsi" w:hAnsiTheme="minorHAnsi" w:cstheme="minorHAnsi"/>
          <w:color w:val="000000"/>
          <w:sz w:val="20"/>
          <w:szCs w:val="20"/>
        </w:rPr>
        <w:t xml:space="preserve">where it is described as a non-vacant site eligible to produce new multi-family residential units. I also request that </w:t>
      </w:r>
      <w:r w:rsidRPr="00D24A15">
        <w:rPr>
          <w:rFonts w:asciiTheme="minorHAnsi" w:hAnsiTheme="minorHAnsi" w:cstheme="minorHAnsi"/>
          <w:b/>
          <w:bCs/>
          <w:color w:val="000000"/>
          <w:sz w:val="20"/>
          <w:szCs w:val="20"/>
        </w:rPr>
        <w:t>my property not be included in the Culver City Regional Housing Need Allocation (RHNA) for its 6th cycle housing element</w:t>
      </w:r>
      <w:r w:rsidRPr="00D24A15">
        <w:rPr>
          <w:rFonts w:asciiTheme="minorHAnsi" w:hAnsiTheme="minorHAnsi" w:cstheme="minorHAnsi"/>
          <w:color w:val="000000"/>
          <w:sz w:val="20"/>
          <w:szCs w:val="20"/>
        </w:rPr>
        <w:t xml:space="preserve">. I urge you to </w:t>
      </w:r>
      <w:r w:rsidRPr="00D24A15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deny certification of the Culver City draft housing element </w:t>
      </w:r>
      <w:r w:rsidRPr="00D24A15">
        <w:rPr>
          <w:rFonts w:asciiTheme="minorHAnsi" w:hAnsiTheme="minorHAnsi" w:cstheme="minorHAnsi"/>
          <w:color w:val="000000"/>
          <w:sz w:val="20"/>
          <w:szCs w:val="20"/>
        </w:rPr>
        <w:t>since it depends on producing new multi-family units on non-vacant sites in the city’s currently R1 zoned properties.</w:t>
      </w:r>
    </w:p>
    <w:p w14:paraId="2A0AA790" w14:textId="77777777" w:rsidR="00906D37" w:rsidRPr="00D24A15" w:rsidRDefault="00906D37" w:rsidP="00906D37">
      <w:pPr>
        <w:pStyle w:val="NormalWeb"/>
        <w:spacing w:before="0" w:beforeAutospacing="0" w:after="160" w:afterAutospacing="0"/>
        <w:rPr>
          <w:rFonts w:asciiTheme="minorHAnsi" w:hAnsiTheme="minorHAnsi" w:cstheme="minorHAnsi"/>
          <w:sz w:val="20"/>
          <w:szCs w:val="20"/>
        </w:rPr>
      </w:pPr>
      <w:r w:rsidRPr="00D24A15">
        <w:rPr>
          <w:rFonts w:asciiTheme="minorHAnsi" w:hAnsiTheme="minorHAnsi" w:cstheme="minorHAnsi"/>
          <w:color w:val="000000"/>
          <w:sz w:val="20"/>
          <w:szCs w:val="20"/>
        </w:rPr>
        <w:t xml:space="preserve">My property (listed below) is listed in the Culver City Housing Element Update, Appendix B of the public review draft of the Housing Element Update dated July 22, 2021. As the property owner, </w:t>
      </w:r>
      <w:r w:rsidRPr="00D24A15">
        <w:rPr>
          <w:rFonts w:asciiTheme="minorHAnsi" w:hAnsiTheme="minorHAnsi" w:cstheme="minorHAnsi"/>
          <w:b/>
          <w:bCs/>
          <w:color w:val="000000"/>
          <w:sz w:val="20"/>
          <w:szCs w:val="20"/>
        </w:rPr>
        <w:t>I do not have any plans nor expectations of redeveloping my property to convert it to multi-family housing units during this next housing plan period</w:t>
      </w:r>
      <w:r w:rsidRPr="00D24A15">
        <w:rPr>
          <w:rFonts w:asciiTheme="minorHAnsi" w:hAnsiTheme="minorHAnsi" w:cstheme="minorHAnsi"/>
          <w:color w:val="000000"/>
          <w:sz w:val="20"/>
          <w:szCs w:val="20"/>
        </w:rPr>
        <w:t>. I also have no plans to sell the property during this next housing plan period. </w:t>
      </w:r>
    </w:p>
    <w:p w14:paraId="75CB115B" w14:textId="77777777" w:rsidR="00906D37" w:rsidRPr="00D24A15" w:rsidRDefault="00906D37" w:rsidP="00906D37">
      <w:pPr>
        <w:pStyle w:val="NormalWeb"/>
        <w:spacing w:before="0" w:beforeAutospacing="0" w:after="160" w:afterAutospacing="0"/>
        <w:rPr>
          <w:rFonts w:asciiTheme="minorHAnsi" w:hAnsiTheme="minorHAnsi" w:cstheme="minorHAnsi"/>
          <w:sz w:val="20"/>
          <w:szCs w:val="20"/>
        </w:rPr>
      </w:pPr>
      <w:r w:rsidRPr="00D24A15">
        <w:rPr>
          <w:rFonts w:asciiTheme="minorHAnsi" w:hAnsiTheme="minorHAnsi" w:cstheme="minorHAnsi"/>
          <w:color w:val="000000"/>
          <w:sz w:val="20"/>
          <w:szCs w:val="20"/>
        </w:rPr>
        <w:t xml:space="preserve">Additionally, my property </w:t>
      </w:r>
      <w:proofErr w:type="gramStart"/>
      <w:r w:rsidRPr="00D24A15">
        <w:rPr>
          <w:rFonts w:asciiTheme="minorHAnsi" w:hAnsiTheme="minorHAnsi" w:cstheme="minorHAnsi"/>
          <w:color w:val="000000"/>
          <w:sz w:val="20"/>
          <w:szCs w:val="20"/>
        </w:rPr>
        <w:t>is located in</w:t>
      </w:r>
      <w:proofErr w:type="gramEnd"/>
      <w:r w:rsidRPr="00D24A15">
        <w:rPr>
          <w:rFonts w:asciiTheme="minorHAnsi" w:hAnsiTheme="minorHAnsi" w:cstheme="minorHAnsi"/>
          <w:color w:val="000000"/>
          <w:sz w:val="20"/>
          <w:szCs w:val="20"/>
        </w:rPr>
        <w:t xml:space="preserve"> a hillside area with narrow streets, impeded emergency vehicle access, and increased fire danger from surrounding brush. It is covered by a municipal </w:t>
      </w:r>
      <w:r w:rsidRPr="00D24A15">
        <w:rPr>
          <w:rFonts w:asciiTheme="minorHAnsi" w:hAnsiTheme="minorHAnsi" w:cstheme="minorHAnsi"/>
          <w:b/>
          <w:bCs/>
          <w:color w:val="000000"/>
          <w:sz w:val="20"/>
          <w:szCs w:val="20"/>
        </w:rPr>
        <w:t>Hillside Safety Overlay ordinance</w:t>
      </w:r>
      <w:r w:rsidRPr="00D24A15">
        <w:rPr>
          <w:rFonts w:asciiTheme="minorHAnsi" w:hAnsiTheme="minorHAnsi" w:cstheme="minorHAnsi"/>
          <w:color w:val="000000"/>
          <w:sz w:val="20"/>
          <w:szCs w:val="20"/>
        </w:rPr>
        <w:t xml:space="preserve"> and </w:t>
      </w:r>
      <w:r w:rsidRPr="00D24A15">
        <w:rPr>
          <w:rFonts w:asciiTheme="minorHAnsi" w:hAnsiTheme="minorHAnsi" w:cstheme="minorHAnsi"/>
          <w:b/>
          <w:bCs/>
          <w:color w:val="000000"/>
          <w:sz w:val="20"/>
          <w:szCs w:val="20"/>
        </w:rPr>
        <w:t>must be removed for any site consideration by the HCD and the Housing Element.</w:t>
      </w:r>
    </w:p>
    <w:p w14:paraId="0A65CC4B" w14:textId="77777777" w:rsidR="00906D37" w:rsidRPr="00D24A15" w:rsidRDefault="00906D37" w:rsidP="00906D37">
      <w:pPr>
        <w:pStyle w:val="NormalWeb"/>
        <w:spacing w:before="0" w:beforeAutospacing="0" w:after="160" w:afterAutospacing="0"/>
        <w:rPr>
          <w:rFonts w:asciiTheme="minorHAnsi" w:hAnsiTheme="minorHAnsi" w:cstheme="minorHAnsi"/>
          <w:sz w:val="20"/>
          <w:szCs w:val="20"/>
        </w:rPr>
      </w:pPr>
      <w:r w:rsidRPr="00D24A15">
        <w:rPr>
          <w:rFonts w:asciiTheme="minorHAnsi" w:hAnsiTheme="minorHAnsi" w:cstheme="minorHAnsi"/>
          <w:color w:val="000000"/>
          <w:sz w:val="20"/>
          <w:szCs w:val="20"/>
        </w:rPr>
        <w:t xml:space="preserve">Furthermore, our City Council utterly failed to follow </w:t>
      </w:r>
      <w:r w:rsidRPr="00D24A15">
        <w:rPr>
          <w:rFonts w:asciiTheme="minorHAnsi" w:hAnsiTheme="minorHAnsi" w:cstheme="minorHAnsi"/>
          <w:b/>
          <w:bCs/>
          <w:color w:val="000000"/>
          <w:sz w:val="20"/>
          <w:szCs w:val="20"/>
        </w:rPr>
        <w:t>Government Code 65583(c)(7)</w:t>
      </w:r>
      <w:r w:rsidRPr="00D24A15">
        <w:rPr>
          <w:rFonts w:asciiTheme="minorHAnsi" w:hAnsiTheme="minorHAnsi" w:cstheme="minorHAnsi"/>
          <w:color w:val="000000"/>
          <w:sz w:val="20"/>
          <w:szCs w:val="20"/>
        </w:rPr>
        <w:t xml:space="preserve"> which requires that the “local government shall make a diligent effort to achieve public participation of all economic segments of the community…” </w:t>
      </w:r>
      <w:r w:rsidRPr="00D24A15">
        <w:rPr>
          <w:rFonts w:asciiTheme="minorHAnsi" w:hAnsiTheme="minorHAnsi" w:cstheme="minorHAnsi"/>
          <w:b/>
          <w:bCs/>
          <w:color w:val="000000"/>
          <w:sz w:val="20"/>
          <w:szCs w:val="20"/>
        </w:rPr>
        <w:t>There was no “diligent effort” to explain and involve public participation of our residents. I was only able to find the housing element changes to my property entitlements from my neighbors</w:t>
      </w:r>
    </w:p>
    <w:p w14:paraId="7E5B1303" w14:textId="77777777" w:rsidR="00906D37" w:rsidRPr="00D24A15" w:rsidRDefault="00906D37" w:rsidP="00906D37">
      <w:pPr>
        <w:pStyle w:val="NormalWeb"/>
        <w:spacing w:before="0" w:beforeAutospacing="0" w:after="160" w:afterAutospacing="0"/>
        <w:rPr>
          <w:rFonts w:asciiTheme="minorHAnsi" w:hAnsiTheme="minorHAnsi" w:cstheme="minorHAnsi"/>
          <w:sz w:val="20"/>
          <w:szCs w:val="20"/>
        </w:rPr>
      </w:pPr>
      <w:r w:rsidRPr="00D24A15">
        <w:rPr>
          <w:rFonts w:asciiTheme="minorHAnsi" w:hAnsiTheme="minorHAnsi" w:cstheme="minorHAnsi"/>
          <w:color w:val="000000"/>
          <w:sz w:val="20"/>
          <w:szCs w:val="20"/>
        </w:rPr>
        <w:t xml:space="preserve">Some or </w:t>
      </w:r>
      <w:proofErr w:type="gramStart"/>
      <w:r w:rsidRPr="00D24A15">
        <w:rPr>
          <w:rFonts w:asciiTheme="minorHAnsi" w:hAnsiTheme="minorHAnsi" w:cstheme="minorHAnsi"/>
          <w:color w:val="000000"/>
          <w:sz w:val="20"/>
          <w:szCs w:val="20"/>
        </w:rPr>
        <w:t>all of</w:t>
      </w:r>
      <w:proofErr w:type="gramEnd"/>
      <w:r w:rsidRPr="00D24A15">
        <w:rPr>
          <w:rFonts w:asciiTheme="minorHAnsi" w:hAnsiTheme="minorHAnsi" w:cstheme="minorHAnsi"/>
          <w:color w:val="000000"/>
          <w:sz w:val="20"/>
          <w:szCs w:val="20"/>
        </w:rPr>
        <w:t xml:space="preserve"> the following applies to me:</w:t>
      </w:r>
    </w:p>
    <w:p w14:paraId="06F55C05" w14:textId="77777777" w:rsidR="00906D37" w:rsidRPr="00D24A15" w:rsidRDefault="00906D37" w:rsidP="00906D3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D24A15">
        <w:rPr>
          <w:rFonts w:asciiTheme="minorHAnsi" w:hAnsiTheme="minorHAnsi" w:cstheme="minorHAnsi"/>
          <w:color w:val="000000"/>
          <w:sz w:val="20"/>
          <w:szCs w:val="20"/>
        </w:rPr>
        <w:t>I never received adequate notice about this zoning change proposal from the city, nor did I receive a clear explanation about the reasons for this zoning change or the impact it would have on me, my property, my neighborhood, or my city.</w:t>
      </w:r>
    </w:p>
    <w:p w14:paraId="0DD7DE19" w14:textId="77777777" w:rsidR="00906D37" w:rsidRPr="00D24A15" w:rsidRDefault="00906D37" w:rsidP="00906D3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D24A15">
        <w:rPr>
          <w:rFonts w:asciiTheme="minorHAnsi" w:hAnsiTheme="minorHAnsi" w:cstheme="minorHAnsi"/>
          <w:color w:val="000000"/>
          <w:sz w:val="20"/>
          <w:szCs w:val="20"/>
        </w:rPr>
        <w:t xml:space="preserve">I may have received simple postcards from the city with information about the General </w:t>
      </w:r>
      <w:proofErr w:type="gramStart"/>
      <w:r w:rsidRPr="00D24A15">
        <w:rPr>
          <w:rFonts w:asciiTheme="minorHAnsi" w:hAnsiTheme="minorHAnsi" w:cstheme="minorHAnsi"/>
          <w:color w:val="000000"/>
          <w:sz w:val="20"/>
          <w:szCs w:val="20"/>
        </w:rPr>
        <w:t>Plan  but</w:t>
      </w:r>
      <w:proofErr w:type="gramEnd"/>
      <w:r w:rsidRPr="00D24A15">
        <w:rPr>
          <w:rFonts w:asciiTheme="minorHAnsi" w:hAnsiTheme="minorHAnsi" w:cstheme="minorHAnsi"/>
          <w:color w:val="000000"/>
          <w:sz w:val="20"/>
          <w:szCs w:val="20"/>
        </w:rPr>
        <w:t xml:space="preserve"> there was no information about the impact of the proposal to change my lot from single-family to multiple family zoning as is detailed in the Housing Element Update being submitted to the HCD.</w:t>
      </w:r>
    </w:p>
    <w:p w14:paraId="2D7013FD" w14:textId="77777777" w:rsidR="00906D37" w:rsidRPr="00D24A15" w:rsidRDefault="00906D37" w:rsidP="00906D3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D24A15">
        <w:rPr>
          <w:rFonts w:asciiTheme="minorHAnsi" w:hAnsiTheme="minorHAnsi" w:cstheme="minorHAnsi"/>
          <w:color w:val="000000"/>
          <w:sz w:val="20"/>
          <w:szCs w:val="20"/>
        </w:rPr>
        <w:t>I only heard about this issue either from my neighbors, on social media, or via a neighbor-produced flier telling me about the elimination of R1 zoning and that this would allow up to 4 full-sized units to be built on my property in the future. The city has never sent a clear notice or explanation. </w:t>
      </w:r>
    </w:p>
    <w:p w14:paraId="3FBB9F83" w14:textId="77777777" w:rsidR="00906D37" w:rsidRPr="00D24A15" w:rsidRDefault="00906D37" w:rsidP="00906D37">
      <w:pPr>
        <w:pStyle w:val="NormalWeb"/>
        <w:numPr>
          <w:ilvl w:val="0"/>
          <w:numId w:val="1"/>
        </w:numPr>
        <w:spacing w:before="0" w:beforeAutospacing="0" w:after="16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D24A15">
        <w:rPr>
          <w:rFonts w:asciiTheme="minorHAnsi" w:hAnsiTheme="minorHAnsi" w:cstheme="minorHAnsi"/>
          <w:color w:val="000000"/>
          <w:sz w:val="20"/>
          <w:szCs w:val="20"/>
        </w:rPr>
        <w:t xml:space="preserve">This </w:t>
      </w:r>
      <w:proofErr w:type="spellStart"/>
      <w:r w:rsidRPr="00D24A15">
        <w:rPr>
          <w:rFonts w:asciiTheme="minorHAnsi" w:hAnsiTheme="minorHAnsi" w:cstheme="minorHAnsi"/>
          <w:color w:val="000000"/>
          <w:sz w:val="20"/>
          <w:szCs w:val="20"/>
        </w:rPr>
        <w:t>upzoning</w:t>
      </w:r>
      <w:proofErr w:type="spellEnd"/>
      <w:r w:rsidRPr="00D24A15">
        <w:rPr>
          <w:rFonts w:asciiTheme="minorHAnsi" w:hAnsiTheme="minorHAnsi" w:cstheme="minorHAnsi"/>
          <w:color w:val="000000"/>
          <w:sz w:val="20"/>
          <w:szCs w:val="20"/>
        </w:rPr>
        <w:t xml:space="preserve"> issue has created strong emotions on both sides, and I have heard or participated in communications with the City Council telling them about my disagreement with this change. However, </w:t>
      </w:r>
      <w:proofErr w:type="gramStart"/>
      <w:r w:rsidRPr="00D24A15">
        <w:rPr>
          <w:rFonts w:asciiTheme="minorHAnsi" w:hAnsiTheme="minorHAnsi" w:cstheme="minorHAnsi"/>
          <w:color w:val="000000"/>
          <w:sz w:val="20"/>
          <w:szCs w:val="20"/>
        </w:rPr>
        <w:t>the majority of</w:t>
      </w:r>
      <w:proofErr w:type="gramEnd"/>
      <w:r w:rsidRPr="00D24A15">
        <w:rPr>
          <w:rFonts w:asciiTheme="minorHAnsi" w:hAnsiTheme="minorHAnsi" w:cstheme="minorHAnsi"/>
          <w:color w:val="000000"/>
          <w:sz w:val="20"/>
          <w:szCs w:val="20"/>
        </w:rPr>
        <w:t xml:space="preserve"> City Council has not listened to or adequately responded to the public opposition.</w:t>
      </w:r>
    </w:p>
    <w:p w14:paraId="1BE32CD3" w14:textId="77777777" w:rsidR="00906D37" w:rsidRPr="00D24A15" w:rsidRDefault="00906D37" w:rsidP="00906D37">
      <w:pPr>
        <w:pStyle w:val="NormalWeb"/>
        <w:spacing w:before="0" w:beforeAutospacing="0" w:after="160" w:afterAutospacing="0"/>
        <w:rPr>
          <w:rFonts w:asciiTheme="minorHAnsi" w:hAnsiTheme="minorHAnsi" w:cstheme="minorHAnsi"/>
          <w:sz w:val="20"/>
          <w:szCs w:val="20"/>
        </w:rPr>
      </w:pPr>
      <w:r w:rsidRPr="00D24A15">
        <w:rPr>
          <w:rFonts w:asciiTheme="minorHAnsi" w:hAnsiTheme="minorHAnsi" w:cstheme="minorHAnsi"/>
          <w:color w:val="000000"/>
          <w:sz w:val="20"/>
          <w:szCs w:val="20"/>
        </w:rPr>
        <w:t>Thank you for the consideration of my concerns.</w:t>
      </w:r>
    </w:p>
    <w:p w14:paraId="02A82A15" w14:textId="2F740D22" w:rsidR="004C5BBE" w:rsidRPr="00D24A15" w:rsidRDefault="004C5BBE" w:rsidP="00906D37">
      <w:pPr>
        <w:rPr>
          <w:rFonts w:cstheme="minorHAnsi"/>
          <w:color w:val="000000" w:themeColor="text1"/>
          <w:sz w:val="20"/>
          <w:szCs w:val="20"/>
        </w:rPr>
      </w:pPr>
      <w:r w:rsidRPr="00D24A15">
        <w:rPr>
          <w:rFonts w:cstheme="minorHAnsi"/>
          <w:color w:val="000000" w:themeColor="text1"/>
          <w:spacing w:val="5"/>
          <w:sz w:val="20"/>
          <w:szCs w:val="20"/>
        </w:rPr>
        <w:br/>
      </w:r>
      <w:r w:rsidRPr="00D24A15">
        <w:rPr>
          <w:rFonts w:cstheme="minorHAnsi"/>
          <w:color w:val="000000" w:themeColor="text1"/>
          <w:spacing w:val="5"/>
          <w:sz w:val="20"/>
          <w:szCs w:val="20"/>
          <w:shd w:val="clear" w:color="auto" w:fill="FFFFFF"/>
        </w:rPr>
        <w:t>NAME </w:t>
      </w:r>
      <w:r w:rsidRPr="00D24A15">
        <w:rPr>
          <w:rFonts w:cstheme="minorHAnsi"/>
          <w:color w:val="000000" w:themeColor="text1"/>
          <w:spacing w:val="5"/>
          <w:sz w:val="20"/>
          <w:szCs w:val="20"/>
        </w:rPr>
        <w:br/>
      </w:r>
      <w:r w:rsidR="001278B0" w:rsidRPr="00D24A15">
        <w:rPr>
          <w:rFonts w:cstheme="minorHAnsi"/>
          <w:color w:val="000000" w:themeColor="text1"/>
          <w:spacing w:val="5"/>
          <w:sz w:val="20"/>
          <w:szCs w:val="20"/>
          <w:shd w:val="clear" w:color="auto" w:fill="FFFFFF"/>
        </w:rPr>
        <w:t>PROPERTY ADDRESS</w:t>
      </w:r>
      <w:r w:rsidR="001278B0" w:rsidRPr="00D24A15">
        <w:rPr>
          <w:rFonts w:cstheme="minorHAnsi"/>
          <w:color w:val="000000" w:themeColor="text1"/>
          <w:spacing w:val="5"/>
          <w:sz w:val="20"/>
          <w:szCs w:val="20"/>
          <w:shd w:val="clear" w:color="auto" w:fill="FFFFFF"/>
        </w:rPr>
        <w:br/>
      </w:r>
      <w:r w:rsidRPr="00D24A15">
        <w:rPr>
          <w:rFonts w:cstheme="minorHAnsi"/>
          <w:color w:val="000000" w:themeColor="text1"/>
          <w:spacing w:val="5"/>
          <w:sz w:val="20"/>
          <w:szCs w:val="20"/>
          <w:shd w:val="clear" w:color="auto" w:fill="FFFFFF"/>
        </w:rPr>
        <w:t>EMAIL ADDRESS</w:t>
      </w:r>
    </w:p>
    <w:sectPr w:rsidR="004C5BBE" w:rsidRPr="00D24A15" w:rsidSect="009327B7">
      <w:pgSz w:w="12240" w:h="15840"/>
      <w:pgMar w:top="108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64E69"/>
    <w:multiLevelType w:val="multilevel"/>
    <w:tmpl w:val="BEBCB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C30B66"/>
    <w:multiLevelType w:val="hybridMultilevel"/>
    <w:tmpl w:val="F1C25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BBE"/>
    <w:rsid w:val="00061C2F"/>
    <w:rsid w:val="00085D6D"/>
    <w:rsid w:val="001278B0"/>
    <w:rsid w:val="004C5BBE"/>
    <w:rsid w:val="005B0B06"/>
    <w:rsid w:val="007F62AC"/>
    <w:rsid w:val="00906D37"/>
    <w:rsid w:val="009327B7"/>
    <w:rsid w:val="00D24A15"/>
    <w:rsid w:val="00D9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28837"/>
  <w15:chartTrackingRefBased/>
  <w15:docId w15:val="{528801E4-A3F2-41CF-B36C-EDC800FA8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24A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5BB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06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327B7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D24A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o">
    <w:name w:val="go"/>
    <w:basedOn w:val="DefaultParagraphFont"/>
    <w:rsid w:val="00D24A15"/>
  </w:style>
  <w:style w:type="character" w:styleId="FollowedHyperlink">
    <w:name w:val="FollowedHyperlink"/>
    <w:basedOn w:val="DefaultParagraphFont"/>
    <w:uiPriority w:val="99"/>
    <w:semiHidden/>
    <w:unhideWhenUsed/>
    <w:rsid w:val="00D24A1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919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5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ulverCityNeighborsUnited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ousingelements@hcd.ca.gov?subject=Culver%20City%20Housing%20Element%20Update%20-%20Public%20Comment" TargetMode="External"/><Relationship Id="rId5" Type="http://schemas.openxmlformats.org/officeDocument/2006/relationships/hyperlink" Target="mailto:Shawn.Danino@hcd.go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Jeannine Stehlin</dc:creator>
  <cp:keywords/>
  <dc:description/>
  <cp:lastModifiedBy>Jamie W</cp:lastModifiedBy>
  <cp:revision>2</cp:revision>
  <dcterms:created xsi:type="dcterms:W3CDTF">2021-09-19T16:47:00Z</dcterms:created>
  <dcterms:modified xsi:type="dcterms:W3CDTF">2021-09-19T16:47:00Z</dcterms:modified>
</cp:coreProperties>
</file>